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29D" w:rsidRPr="0033029D" w:rsidRDefault="0033029D" w:rsidP="003302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3029D">
        <w:rPr>
          <w:rFonts w:ascii="Times New Roman" w:hAnsi="Times New Roman" w:cs="Times New Roman"/>
          <w:b/>
          <w:sz w:val="28"/>
          <w:szCs w:val="28"/>
        </w:rPr>
        <w:t>ТЕМАТИКА ЗАДАНИЙ ДЛЯ СРОП 5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1.</w:t>
      </w:r>
      <w:r w:rsidRPr="0033029D">
        <w:rPr>
          <w:rFonts w:ascii="Times New Roman" w:hAnsi="Times New Roman" w:cs="Times New Roman"/>
          <w:sz w:val="28"/>
          <w:szCs w:val="28"/>
        </w:rPr>
        <w:tab/>
        <w:t>Процесс коммуникации: цель, этапы и стадии.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2.</w:t>
      </w:r>
      <w:r w:rsidRPr="0033029D">
        <w:rPr>
          <w:rFonts w:ascii="Times New Roman" w:hAnsi="Times New Roman" w:cs="Times New Roman"/>
          <w:sz w:val="28"/>
          <w:szCs w:val="28"/>
        </w:rPr>
        <w:tab/>
        <w:t>Типы коммуникационных стилей.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3.</w:t>
      </w:r>
      <w:r w:rsidRPr="0033029D">
        <w:rPr>
          <w:rFonts w:ascii="Times New Roman" w:hAnsi="Times New Roman" w:cs="Times New Roman"/>
          <w:sz w:val="28"/>
          <w:szCs w:val="28"/>
        </w:rPr>
        <w:tab/>
        <w:t xml:space="preserve">Управленческое решение в системе менеджмента 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4.</w:t>
      </w:r>
      <w:r w:rsidRPr="0033029D">
        <w:rPr>
          <w:rFonts w:ascii="Times New Roman" w:hAnsi="Times New Roman" w:cs="Times New Roman"/>
          <w:sz w:val="28"/>
          <w:szCs w:val="28"/>
        </w:rPr>
        <w:tab/>
        <w:t>Формы управления человеком и управления группой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5.</w:t>
      </w:r>
      <w:r w:rsidRPr="0033029D">
        <w:rPr>
          <w:rFonts w:ascii="Times New Roman" w:hAnsi="Times New Roman" w:cs="Times New Roman"/>
          <w:sz w:val="28"/>
          <w:szCs w:val="28"/>
        </w:rPr>
        <w:tab/>
        <w:t>Виды и формы конфликтов. Этапы развития конфликта. Элементы конфликта. Стратегии преодоления и управления конфликтом.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6.</w:t>
      </w:r>
      <w:r w:rsidRPr="0033029D">
        <w:rPr>
          <w:rFonts w:ascii="Times New Roman" w:hAnsi="Times New Roman" w:cs="Times New Roman"/>
          <w:sz w:val="28"/>
          <w:szCs w:val="28"/>
        </w:rPr>
        <w:tab/>
        <w:t>Стили руководства.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7.</w:t>
      </w:r>
      <w:r w:rsidRPr="0033029D">
        <w:rPr>
          <w:rFonts w:ascii="Times New Roman" w:hAnsi="Times New Roman" w:cs="Times New Roman"/>
          <w:sz w:val="28"/>
          <w:szCs w:val="28"/>
        </w:rPr>
        <w:tab/>
        <w:t>Типы менеджеров по уровням управления. Черты, которыми должен обладать менеджер.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8.</w:t>
      </w:r>
      <w:r w:rsidRPr="0033029D">
        <w:rPr>
          <w:rFonts w:ascii="Times New Roman" w:hAnsi="Times New Roman" w:cs="Times New Roman"/>
          <w:sz w:val="28"/>
          <w:szCs w:val="28"/>
        </w:rPr>
        <w:tab/>
        <w:t>Факторы и тенденции эффективности менеджмента.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9.</w:t>
      </w:r>
      <w:r w:rsidRPr="0033029D">
        <w:rPr>
          <w:rFonts w:ascii="Times New Roman" w:hAnsi="Times New Roman" w:cs="Times New Roman"/>
          <w:sz w:val="28"/>
          <w:szCs w:val="28"/>
        </w:rPr>
        <w:tab/>
        <w:t>Типы отношений управления.</w:t>
      </w:r>
    </w:p>
    <w:p w:rsidR="0033029D" w:rsidRPr="0033029D" w:rsidRDefault="0033029D" w:rsidP="0033029D">
      <w:pPr>
        <w:rPr>
          <w:rFonts w:ascii="Times New Roman" w:hAnsi="Times New Roman" w:cs="Times New Roman"/>
          <w:sz w:val="28"/>
          <w:szCs w:val="28"/>
        </w:rPr>
      </w:pPr>
      <w:r w:rsidRPr="0033029D">
        <w:rPr>
          <w:rFonts w:ascii="Times New Roman" w:hAnsi="Times New Roman" w:cs="Times New Roman"/>
          <w:sz w:val="28"/>
          <w:szCs w:val="28"/>
        </w:rPr>
        <w:t>10.</w:t>
      </w:r>
      <w:r w:rsidRPr="0033029D">
        <w:rPr>
          <w:rFonts w:ascii="Times New Roman" w:hAnsi="Times New Roman" w:cs="Times New Roman"/>
          <w:sz w:val="28"/>
          <w:szCs w:val="28"/>
        </w:rPr>
        <w:tab/>
        <w:t>Содержание науки управления (менеджмента).</w:t>
      </w:r>
    </w:p>
    <w:p w:rsidR="002E5E34" w:rsidRPr="0033029D" w:rsidRDefault="002E5E34">
      <w:pPr>
        <w:rPr>
          <w:rFonts w:ascii="Times New Roman" w:hAnsi="Times New Roman" w:cs="Times New Roman"/>
          <w:sz w:val="28"/>
          <w:szCs w:val="28"/>
        </w:rPr>
      </w:pPr>
    </w:p>
    <w:sectPr w:rsidR="002E5E34" w:rsidRPr="00330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C73"/>
    <w:rsid w:val="001A7392"/>
    <w:rsid w:val="002E5E34"/>
    <w:rsid w:val="002F6C49"/>
    <w:rsid w:val="0033029D"/>
    <w:rsid w:val="00B91506"/>
    <w:rsid w:val="00C0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2016-10-01T03:03:00Z</dcterms:created>
  <dcterms:modified xsi:type="dcterms:W3CDTF">2016-10-01T03:04:00Z</dcterms:modified>
</cp:coreProperties>
</file>